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right" w:tblpY="2269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0"/>
        <w:gridCol w:w="1368"/>
        <w:gridCol w:w="540"/>
        <w:gridCol w:w="2177"/>
      </w:tblGrid>
      <w:tr w:rsidR="00E23DB4" w:rsidRPr="00A63D3B" w14:paraId="07226A15" w14:textId="77777777" w:rsidTr="003023D0">
        <w:trPr>
          <w:trHeight w:val="278"/>
        </w:trPr>
        <w:tc>
          <w:tcPr>
            <w:tcW w:w="720" w:type="dxa"/>
          </w:tcPr>
          <w:p w14:paraId="72449638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Teie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43D3B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611DC03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63C251" w14:textId="77777777" w:rsidR="00E23DB4" w:rsidRPr="00A63D3B" w:rsidRDefault="00E23DB4" w:rsidP="003023D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55C44F6C" w14:textId="77777777" w:rsidTr="003023D0">
        <w:trPr>
          <w:trHeight w:val="261"/>
        </w:trPr>
        <w:tc>
          <w:tcPr>
            <w:tcW w:w="720" w:type="dxa"/>
          </w:tcPr>
          <w:p w14:paraId="4E4C542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</w:tcPr>
          <w:p w14:paraId="61449882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1F9B8C3E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7" w:type="dxa"/>
          </w:tcPr>
          <w:p w14:paraId="2D5FF84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7A117097" w14:textId="77777777" w:rsidTr="003023D0">
        <w:trPr>
          <w:trHeight w:val="261"/>
        </w:trPr>
        <w:tc>
          <w:tcPr>
            <w:tcW w:w="720" w:type="dxa"/>
          </w:tcPr>
          <w:p w14:paraId="6727D2B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Meie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sdt>
            <w:sdtPr>
              <w:rPr>
                <w:rFonts w:ascii="Times New Roman" w:hAnsi="Times New Roman" w:cs="Times New Roman"/>
                <w:sz w:val="24"/>
              </w:rPr>
              <w:alias w:val="DokumendiKuupäev"/>
              <w:tag w:val="DokumendiKuupäev"/>
              <w:id w:val="2046549210"/>
              <w:date w:fullDate="2026-09-25T00:00:00Z"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7DCB0F84" w14:textId="73CD24CF" w:rsidR="001E2826" w:rsidRDefault="004D27A1">
                <w:r>
                  <w:rPr>
                    <w:rFonts w:ascii="Times New Roman"/>
                    <w:sz w:val="24"/>
                  </w:rPr>
                  <w:t>2</w:t>
                </w:r>
                <w:r w:rsidR="004C74A4">
                  <w:rPr>
                    <w:rFonts w:ascii="Times New Roman"/>
                    <w:sz w:val="24"/>
                  </w:rPr>
                  <w:t>5</w:t>
                </w:r>
                <w:r>
                  <w:rPr>
                    <w:rFonts w:ascii="Times New Roman"/>
                    <w:sz w:val="24"/>
                  </w:rPr>
                  <w:t>.09</w:t>
                </w:r>
                <w:r w:rsidR="00F25436">
                  <w:rPr>
                    <w:rFonts w:ascii="Times New Roman"/>
                    <w:sz w:val="24"/>
                  </w:rPr>
                  <w:t>.2026</w:t>
                </w:r>
              </w:p>
            </w:sdtContent>
          </w:sdt>
        </w:tc>
        <w:tc>
          <w:tcPr>
            <w:tcW w:w="540" w:type="dxa"/>
          </w:tcPr>
          <w:p w14:paraId="721F29C5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925D48" w14:textId="393B771B" w:rsidR="001E2826" w:rsidRDefault="004C74A4">
            <w:r w:rsidRPr="004C74A4">
              <w:rPr>
                <w:b/>
                <w:bCs/>
              </w:rPr>
              <w:t>2-26-16415</w:t>
            </w:r>
          </w:p>
        </w:tc>
      </w:tr>
    </w:tbl>
    <w:p w14:paraId="0A193E1B" w14:textId="77777777" w:rsidR="00A63D3B" w:rsidRDefault="00A63D3B" w:rsidP="00E23DB4">
      <w:pPr>
        <w:pStyle w:val="Tabel"/>
        <w:tabs>
          <w:tab w:val="left" w:pos="0"/>
        </w:tabs>
        <w:rPr>
          <w:bCs/>
        </w:rPr>
      </w:pPr>
    </w:p>
    <w:p w14:paraId="05703EFF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3E2D5E0E" w14:textId="77777777" w:rsidR="00C55D40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Konkurentsiamet</w:t>
      </w:r>
    </w:p>
    <w:p w14:paraId="6D7E195F" w14:textId="77777777" w:rsidR="00C55D40" w:rsidRPr="00A63D3B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Maksejõuetuse teenistus</w:t>
      </w:r>
    </w:p>
    <w:p w14:paraId="19A04CFF" w14:textId="77777777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35B6934D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383DC172" w14:textId="77777777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34330F67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6024EABF" w14:textId="6F76D018" w:rsidR="00137225" w:rsidRDefault="00EE2D78" w:rsidP="00A13D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Harju Maakohtu menetluses on </w:t>
      </w:r>
      <w:r w:rsidR="004C74A4" w:rsidRPr="004C74A4">
        <w:rPr>
          <w:rFonts w:ascii="Times New Roman" w:hAnsi="Times New Roman" w:cs="Times New Roman"/>
          <w:sz w:val="24"/>
        </w:rPr>
        <w:t>Ventair Grupp OÜ (likvideerimisel) pankrotiavaldus</w:t>
      </w:r>
      <w:r w:rsidR="004D27A1" w:rsidRPr="004D27A1">
        <w:rPr>
          <w:rFonts w:ascii="Times New Roman" w:hAnsi="Times New Roman" w:cs="Times New Roman"/>
          <w:sz w:val="24"/>
        </w:rPr>
        <w:t xml:space="preserve"> </w:t>
      </w:r>
      <w:r w:rsidR="00171F96">
        <w:rPr>
          <w:rFonts w:ascii="Times New Roman" w:hAnsi="Times New Roman" w:cs="Times New Roman"/>
          <w:sz w:val="24"/>
        </w:rPr>
        <w:t xml:space="preserve">(registrikood </w:t>
      </w:r>
      <w:r w:rsidR="00C00DD8" w:rsidRPr="00C00DD8">
        <w:rPr>
          <w:rFonts w:ascii="Times New Roman" w:hAnsi="Times New Roman" w:cs="Times New Roman"/>
          <w:sz w:val="24"/>
        </w:rPr>
        <w:t>17366225</w:t>
      </w:r>
      <w:r w:rsidR="00C00DD8">
        <w:rPr>
          <w:rFonts w:ascii="Times New Roman" w:hAnsi="Times New Roman" w:cs="Times New Roman"/>
          <w:sz w:val="24"/>
        </w:rPr>
        <w:t>).</w:t>
      </w:r>
    </w:p>
    <w:p w14:paraId="65E15D34" w14:textId="77777777" w:rsidR="0093734D" w:rsidRDefault="0093734D" w:rsidP="00A13D6D">
      <w:pPr>
        <w:rPr>
          <w:rFonts w:ascii="Times New Roman" w:hAnsi="Times New Roman" w:cs="Times New Roman"/>
          <w:sz w:val="24"/>
        </w:rPr>
      </w:pPr>
    </w:p>
    <w:p w14:paraId="03018852" w14:textId="6A03DAC6" w:rsidR="00467EEC" w:rsidRPr="00322A76" w:rsidRDefault="00467EEC" w:rsidP="00A13D6D">
      <w:pPr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>Kohus määras võlgniku pankrotiavalduse menetluse raugemise vältimiseks pankrotimenetluse kulude katteks deposiidi ja tegi ettepaneku võlgniku pankrotimenetlusest huvitatud isikutele tasuda pankrotimenetluse kulude</w:t>
      </w:r>
      <w:r w:rsidR="00F25436"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deposiit Rahandusministeeriumi kontole. Vastav teade avaldati väljaandes Ametlikud Teadaanded. Deposiiti ei tasutud.</w:t>
      </w:r>
    </w:p>
    <w:p w14:paraId="6CD76962" w14:textId="7B0FC7C9" w:rsidR="00467EEC" w:rsidRPr="00322A76" w:rsidRDefault="00467EEC" w:rsidP="00467EE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(PankrS § 192</w:t>
      </w:r>
      <w:r w:rsidRPr="004F4D1D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30)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>. Põhjendatud vajaduse esinemisel on võimalik taotled</w:t>
      </w:r>
      <w:r w:rsidR="00C00DD8">
        <w:rPr>
          <w:rFonts w:ascii="Times New Roman" w:hAnsi="Times New Roman" w:cs="Times New Roman"/>
          <w:b/>
          <w:sz w:val="24"/>
        </w:rPr>
        <w:t>a selle tähtaja pikendamist.</w:t>
      </w:r>
    </w:p>
    <w:p w14:paraId="1EF2CC44" w14:textId="77777777" w:rsidR="00EE2D78" w:rsidRPr="00F4482C" w:rsidRDefault="00EE2D78" w:rsidP="00EE2D78">
      <w:pPr>
        <w:rPr>
          <w:rFonts w:ascii="Times New Roman" w:hAnsi="Times New Roman" w:cs="Times New Roman"/>
          <w:sz w:val="24"/>
        </w:rPr>
      </w:pPr>
    </w:p>
    <w:p w14:paraId="63931A4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1D63096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7B6B98F0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9D7330F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p w14:paraId="38DBDB08" w14:textId="4C642073" w:rsidR="001E2826" w:rsidRDefault="00914D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Eleri Välli</w:t>
      </w:r>
    </w:p>
    <w:p w14:paraId="3513A18D" w14:textId="5F184675" w:rsidR="00914D70" w:rsidRDefault="00914D70">
      <w:r>
        <w:rPr>
          <w:rFonts w:ascii="Times New Roman" w:hAnsi="Times New Roman" w:cs="Times New Roman"/>
          <w:sz w:val="24"/>
        </w:rPr>
        <w:t>istungisekretär</w:t>
      </w:r>
    </w:p>
    <w:p w14:paraId="656EA2A3" w14:textId="77777777" w:rsidR="00EE2D78" w:rsidRPr="00EA4B4A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0623429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8838" w14:textId="77777777" w:rsidR="000F57A2" w:rsidRDefault="000F57A2" w:rsidP="00DA1915">
      <w:r>
        <w:separator/>
      </w:r>
    </w:p>
  </w:endnote>
  <w:endnote w:type="continuationSeparator" w:id="0">
    <w:p w14:paraId="5EDF4E09" w14:textId="77777777" w:rsidR="000F57A2" w:rsidRDefault="000F57A2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73A7" w14:textId="77777777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31919D" wp14:editId="51AC0F72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D97955" w14:textId="77777777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42108174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0E43153D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1919D" id="Rectangle 4" o:spid="_x0000_s1026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 fillcolor="#003087" strokecolor="#2f528f" strokeweight="1pt">
              <v:textbox>
                <w:txbxContent>
                  <w:p w14:paraId="50D97955" w14:textId="77777777" w:rsidR="0094633F" w:rsidRPr="00E349D5" w:rsidRDefault="0094633F" w:rsidP="0094633F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r:id="rId3" w:history="1">
                      <w:r w:rsidR="00E67908" w:rsidRP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14:paraId="42108174" w14:textId="77777777" w:rsidR="0094633F" w:rsidRPr="00E349D5" w:rsidRDefault="0094633F" w:rsidP="0094633F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r:id="rId4" w:history="1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0E43153D" w14:textId="77777777" w:rsidR="00F8430B" w:rsidRPr="00EC53E3" w:rsidRDefault="00F8430B" w:rsidP="00F8430B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3A80" w14:textId="77777777" w:rsidR="000F57A2" w:rsidRDefault="000F57A2" w:rsidP="00DA1915">
      <w:r>
        <w:separator/>
      </w:r>
    </w:p>
  </w:footnote>
  <w:footnote w:type="continuationSeparator" w:id="0">
    <w:p w14:paraId="34693FB7" w14:textId="77777777" w:rsidR="000F57A2" w:rsidRDefault="000F57A2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C25" w14:textId="77777777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181F793E" wp14:editId="0A7AF8E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2AAC2E75" wp14:editId="2A7F053D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F8BA9E" wp14:editId="121C27DA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986781" id="Rectangle 3" o:spid="_x0000_s1026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 fillcolor="#003087" strokecolor="#1f3763 [1604]" strokeweight="1pt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4B04"/>
    <w:multiLevelType w:val="multilevel"/>
    <w:tmpl w:val="2956276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103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0E67"/>
    <w:rsid w:val="00026D72"/>
    <w:rsid w:val="00035179"/>
    <w:rsid w:val="00073343"/>
    <w:rsid w:val="00076E29"/>
    <w:rsid w:val="000802DE"/>
    <w:rsid w:val="000827B8"/>
    <w:rsid w:val="000B7820"/>
    <w:rsid w:val="000D7F91"/>
    <w:rsid w:val="000E21BC"/>
    <w:rsid w:val="000F1F6C"/>
    <w:rsid w:val="000F57A2"/>
    <w:rsid w:val="0010105B"/>
    <w:rsid w:val="00137225"/>
    <w:rsid w:val="00141D3B"/>
    <w:rsid w:val="001444F8"/>
    <w:rsid w:val="00155A80"/>
    <w:rsid w:val="00171F96"/>
    <w:rsid w:val="00197AA1"/>
    <w:rsid w:val="001A0D48"/>
    <w:rsid w:val="001C4756"/>
    <w:rsid w:val="001D4964"/>
    <w:rsid w:val="001E2826"/>
    <w:rsid w:val="001F37B8"/>
    <w:rsid w:val="001F695C"/>
    <w:rsid w:val="00226A66"/>
    <w:rsid w:val="00237662"/>
    <w:rsid w:val="00253371"/>
    <w:rsid w:val="00261604"/>
    <w:rsid w:val="002719AB"/>
    <w:rsid w:val="00274A51"/>
    <w:rsid w:val="00276C93"/>
    <w:rsid w:val="00293C3C"/>
    <w:rsid w:val="002A3419"/>
    <w:rsid w:val="002E26DD"/>
    <w:rsid w:val="002F5B7D"/>
    <w:rsid w:val="00312E54"/>
    <w:rsid w:val="0032205B"/>
    <w:rsid w:val="0035183C"/>
    <w:rsid w:val="00376212"/>
    <w:rsid w:val="00395E1E"/>
    <w:rsid w:val="003A2446"/>
    <w:rsid w:val="003B324A"/>
    <w:rsid w:val="003C4A7A"/>
    <w:rsid w:val="003D41E3"/>
    <w:rsid w:val="003E14D5"/>
    <w:rsid w:val="003F0460"/>
    <w:rsid w:val="003F425C"/>
    <w:rsid w:val="003F6F57"/>
    <w:rsid w:val="003F7449"/>
    <w:rsid w:val="004103F2"/>
    <w:rsid w:val="00430494"/>
    <w:rsid w:val="00431617"/>
    <w:rsid w:val="004365BC"/>
    <w:rsid w:val="00460CAD"/>
    <w:rsid w:val="00467EEC"/>
    <w:rsid w:val="00483A45"/>
    <w:rsid w:val="004900A5"/>
    <w:rsid w:val="00492BCE"/>
    <w:rsid w:val="004A1192"/>
    <w:rsid w:val="004A5A8A"/>
    <w:rsid w:val="004C74A4"/>
    <w:rsid w:val="004D27A1"/>
    <w:rsid w:val="004D658C"/>
    <w:rsid w:val="004E0D67"/>
    <w:rsid w:val="004F051E"/>
    <w:rsid w:val="004F2E08"/>
    <w:rsid w:val="00506724"/>
    <w:rsid w:val="0051481A"/>
    <w:rsid w:val="0053235C"/>
    <w:rsid w:val="0055716E"/>
    <w:rsid w:val="00567158"/>
    <w:rsid w:val="00576F83"/>
    <w:rsid w:val="00577BE9"/>
    <w:rsid w:val="00592578"/>
    <w:rsid w:val="00596D59"/>
    <w:rsid w:val="005A5872"/>
    <w:rsid w:val="005A5F8B"/>
    <w:rsid w:val="005C2CFB"/>
    <w:rsid w:val="005D4161"/>
    <w:rsid w:val="005E7F56"/>
    <w:rsid w:val="006156FC"/>
    <w:rsid w:val="00637E62"/>
    <w:rsid w:val="00640CBF"/>
    <w:rsid w:val="006444D2"/>
    <w:rsid w:val="00652744"/>
    <w:rsid w:val="00680BF4"/>
    <w:rsid w:val="006A69E8"/>
    <w:rsid w:val="006C4ADC"/>
    <w:rsid w:val="006C6660"/>
    <w:rsid w:val="006D5809"/>
    <w:rsid w:val="006F02D2"/>
    <w:rsid w:val="00710719"/>
    <w:rsid w:val="00727DD6"/>
    <w:rsid w:val="007606C1"/>
    <w:rsid w:val="007748CD"/>
    <w:rsid w:val="00781053"/>
    <w:rsid w:val="00785062"/>
    <w:rsid w:val="00791DB2"/>
    <w:rsid w:val="007E3A9E"/>
    <w:rsid w:val="00811E61"/>
    <w:rsid w:val="00822024"/>
    <w:rsid w:val="00827455"/>
    <w:rsid w:val="00852B09"/>
    <w:rsid w:val="00855069"/>
    <w:rsid w:val="00872BD8"/>
    <w:rsid w:val="00873A81"/>
    <w:rsid w:val="0089254C"/>
    <w:rsid w:val="008D219A"/>
    <w:rsid w:val="008F0FC9"/>
    <w:rsid w:val="008F2344"/>
    <w:rsid w:val="009038F2"/>
    <w:rsid w:val="00914D70"/>
    <w:rsid w:val="00922B63"/>
    <w:rsid w:val="0093734D"/>
    <w:rsid w:val="0094633F"/>
    <w:rsid w:val="00950527"/>
    <w:rsid w:val="00967D52"/>
    <w:rsid w:val="00983E41"/>
    <w:rsid w:val="009926CA"/>
    <w:rsid w:val="009B295D"/>
    <w:rsid w:val="009B4DCC"/>
    <w:rsid w:val="009B5A17"/>
    <w:rsid w:val="009C74E4"/>
    <w:rsid w:val="00A13D6D"/>
    <w:rsid w:val="00A252B8"/>
    <w:rsid w:val="00A279CA"/>
    <w:rsid w:val="00A27D3E"/>
    <w:rsid w:val="00A3029D"/>
    <w:rsid w:val="00A52543"/>
    <w:rsid w:val="00A57FEA"/>
    <w:rsid w:val="00A63D3B"/>
    <w:rsid w:val="00AA0B37"/>
    <w:rsid w:val="00AB2218"/>
    <w:rsid w:val="00AD4C2B"/>
    <w:rsid w:val="00AE5BDF"/>
    <w:rsid w:val="00AF5E72"/>
    <w:rsid w:val="00B1331A"/>
    <w:rsid w:val="00B310B5"/>
    <w:rsid w:val="00B57933"/>
    <w:rsid w:val="00B76260"/>
    <w:rsid w:val="00B762A7"/>
    <w:rsid w:val="00B85165"/>
    <w:rsid w:val="00BB0EA4"/>
    <w:rsid w:val="00BC6901"/>
    <w:rsid w:val="00BE769F"/>
    <w:rsid w:val="00C00DD8"/>
    <w:rsid w:val="00C262EF"/>
    <w:rsid w:val="00C55D40"/>
    <w:rsid w:val="00C74839"/>
    <w:rsid w:val="00C8651B"/>
    <w:rsid w:val="00C94E3C"/>
    <w:rsid w:val="00CB1E41"/>
    <w:rsid w:val="00CB7340"/>
    <w:rsid w:val="00CB7D32"/>
    <w:rsid w:val="00CC5B66"/>
    <w:rsid w:val="00D1402C"/>
    <w:rsid w:val="00D2023B"/>
    <w:rsid w:val="00D24216"/>
    <w:rsid w:val="00D46B5D"/>
    <w:rsid w:val="00D46C51"/>
    <w:rsid w:val="00D64D92"/>
    <w:rsid w:val="00D75075"/>
    <w:rsid w:val="00D90D48"/>
    <w:rsid w:val="00DA1915"/>
    <w:rsid w:val="00DD3D0C"/>
    <w:rsid w:val="00DD415C"/>
    <w:rsid w:val="00DE4BBF"/>
    <w:rsid w:val="00DE5A2E"/>
    <w:rsid w:val="00E00DA6"/>
    <w:rsid w:val="00E11FEB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A5434"/>
    <w:rsid w:val="00EB0DA6"/>
    <w:rsid w:val="00EC0586"/>
    <w:rsid w:val="00ED24E6"/>
    <w:rsid w:val="00EE2D78"/>
    <w:rsid w:val="00EE667C"/>
    <w:rsid w:val="00F11D08"/>
    <w:rsid w:val="00F220EC"/>
    <w:rsid w:val="00F25436"/>
    <w:rsid w:val="00F42D83"/>
    <w:rsid w:val="00F55873"/>
    <w:rsid w:val="00F578B5"/>
    <w:rsid w:val="00F8430B"/>
    <w:rsid w:val="00FC186C"/>
    <w:rsid w:val="00FC2DAD"/>
    <w:rsid w:val="00FD2773"/>
    <w:rsid w:val="00FD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EA02B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0" ma:contentTypeDescription="Loo uus dokument" ma:contentTypeScope="" ma:versionID="c0a18cd061eddb3f86a178d2c671c2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0e08bfdd8076d27b557237ad8afcdc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F84E3F-6556-4F06-82BD-687D9EE98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21914C-4E45-4E1E-8FF0-ACA1C2765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0E45F-34C7-4092-B0E2-44B0538B5E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Eleri Välli - HMK</cp:lastModifiedBy>
  <cp:revision>24</cp:revision>
  <dcterms:created xsi:type="dcterms:W3CDTF">2026-03-16T14:01:00Z</dcterms:created>
  <dcterms:modified xsi:type="dcterms:W3CDTF">2026-09-25T16:22:00Z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2025-10-21T13:45:09Z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e0ec059a-0598-4001-acf7-e4cb94258f19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